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8412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2E71627C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4EDBEE83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Miejscowość: ………………………….., dnia ………………….</w:t>
      </w:r>
    </w:p>
    <w:p w14:paraId="6659EBA8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B28498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FORMULARZ ZGŁOSZENIOWY</w:t>
      </w:r>
      <w:r>
        <w:rPr>
          <w:rFonts w:ascii="Arial" w:eastAsia="Arial" w:hAnsi="Arial" w:cs="Arial"/>
          <w:b/>
          <w:sz w:val="22"/>
          <w:szCs w:val="22"/>
        </w:rPr>
        <w:t xml:space="preserve"> 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TURNIEJU</w:t>
      </w:r>
    </w:p>
    <w:p w14:paraId="359578A9" w14:textId="445DB719" w:rsidR="00E2594B" w:rsidRDefault="00C153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153E2">
        <w:rPr>
          <w:rFonts w:ascii="Arial" w:eastAsia="Cambria" w:hAnsi="Arial" w:cs="Arial"/>
          <w:b/>
          <w:bCs/>
          <w:sz w:val="24"/>
          <w:szCs w:val="24"/>
        </w:rPr>
        <w:t>ASSETTO CORSA FORMULA HOT LAP CHALLANGE MISTRZOSTWA SZKÓŁ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000000" w:rsidRPr="00C153E2">
        <w:rPr>
          <w:rFonts w:ascii="Arial" w:eastAsia="Arial" w:hAnsi="Arial" w:cs="Arial"/>
          <w:b/>
          <w:bCs/>
          <w:sz w:val="24"/>
          <w:szCs w:val="24"/>
        </w:rPr>
        <w:t>BBGF</w:t>
      </w:r>
      <w:r w:rsidR="00000000" w:rsidRPr="00C153E2">
        <w:rPr>
          <w:rFonts w:ascii="Arial" w:eastAsia="Arial" w:hAnsi="Arial" w:cs="Arial"/>
          <w:b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b/>
          <w:sz w:val="22"/>
          <w:szCs w:val="22"/>
        </w:rPr>
        <w:t>- DATA: 08/12/2023</w:t>
      </w:r>
    </w:p>
    <w:p w14:paraId="4242C323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644E418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UWAGA! W przypadku zawodników poniżej 18 roku życia Formularz zgłoszeniowy wypełniają Rodzice zawodnika podając imię i nazwisko dziecka.</w:t>
      </w:r>
    </w:p>
    <w:p w14:paraId="6BEF200B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FAD3018" w14:textId="77777777" w:rsidR="00E259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Niniejszym oświadczam, że: </w:t>
      </w:r>
    </w:p>
    <w:p w14:paraId="421AEA5A" w14:textId="77777777" w:rsidR="00E25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będę stosować się do ogłoszonego regulaminu zawodów w dniu turnieju,</w:t>
      </w:r>
    </w:p>
    <w:p w14:paraId="1D9D4C2C" w14:textId="77777777" w:rsidR="00E25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pełną zdolność do czynności prawnych,</w:t>
      </w:r>
    </w:p>
    <w:p w14:paraId="368006C8" w14:textId="77777777" w:rsidR="00E25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świadomie i dobrowolnie podaję moje dane w postaci:</w:t>
      </w:r>
    </w:p>
    <w:p w14:paraId="6890F57B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bookmarkStart w:id="1" w:name="_30j0zll" w:colFirst="0" w:colLast="0"/>
      <w:bookmarkEnd w:id="1"/>
    </w:p>
    <w:tbl>
      <w:tblPr>
        <w:tblStyle w:val="a"/>
        <w:tblW w:w="9090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5610"/>
      </w:tblGrid>
      <w:tr w:rsidR="00E2594B" w14:paraId="21406847" w14:textId="77777777">
        <w:tc>
          <w:tcPr>
            <w:tcW w:w="3480" w:type="dxa"/>
          </w:tcPr>
          <w:p w14:paraId="1C264CD2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 ZAWODNIKA</w:t>
            </w:r>
          </w:p>
        </w:tc>
        <w:tc>
          <w:tcPr>
            <w:tcW w:w="5610" w:type="dxa"/>
          </w:tcPr>
          <w:p w14:paraId="045DE5AA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NAZWA I ADRES SZKOŁY</w:t>
            </w:r>
          </w:p>
        </w:tc>
      </w:tr>
      <w:tr w:rsidR="00E2594B" w14:paraId="7B73EDF0" w14:textId="77777777">
        <w:trPr>
          <w:trHeight w:val="787"/>
        </w:trPr>
        <w:tc>
          <w:tcPr>
            <w:tcW w:w="3480" w:type="dxa"/>
          </w:tcPr>
          <w:p w14:paraId="3EED2424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</w:tcPr>
          <w:p w14:paraId="2A904355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2594B" w14:paraId="69B870AC" w14:textId="77777777">
        <w:tc>
          <w:tcPr>
            <w:tcW w:w="3480" w:type="dxa"/>
          </w:tcPr>
          <w:p w14:paraId="297C1D21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 DO KONTAKTU</w:t>
            </w:r>
          </w:p>
        </w:tc>
        <w:tc>
          <w:tcPr>
            <w:tcW w:w="5610" w:type="dxa"/>
          </w:tcPr>
          <w:p w14:paraId="19764818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CZYTELNY PODPIS ZAWODNIKA / RODZICA</w:t>
            </w:r>
          </w:p>
        </w:tc>
      </w:tr>
      <w:tr w:rsidR="00E2594B" w14:paraId="03C1D70D" w14:textId="77777777">
        <w:trPr>
          <w:trHeight w:val="787"/>
        </w:trPr>
        <w:tc>
          <w:tcPr>
            <w:tcW w:w="3480" w:type="dxa"/>
          </w:tcPr>
          <w:p w14:paraId="63C759EA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0" w:type="dxa"/>
          </w:tcPr>
          <w:p w14:paraId="71D14145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63BF40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3ACD691" w14:textId="77777777" w:rsidR="00E259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Wyrażam zgodę na przetwarzanie w/w danych osobowych, w tym zgodę na rozpowszechnianie mojego wizerunku przez STOWARZYSZENIE ESPORT POLSKA </w:t>
      </w:r>
      <w:r>
        <w:rPr>
          <w:rFonts w:ascii="Arial" w:eastAsia="Arial" w:hAnsi="Arial" w:cs="Arial"/>
          <w:color w:val="000000"/>
        </w:rPr>
        <w:br/>
        <w:t xml:space="preserve">Z SIEDZIBĄ W BIELSKU-BIAŁEJ (zwanych dalej jako „Organizator ”) w celach marketingowych oraz w celach realizacji prawnie uzasadnionego interesu Organizatorów. </w:t>
      </w:r>
    </w:p>
    <w:p w14:paraId="68B023C2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07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15"/>
        <w:gridCol w:w="4555"/>
      </w:tblGrid>
      <w:tr w:rsidR="00E2594B" w14:paraId="4ADE79A7" w14:textId="77777777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8B453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 ZAWODNIKA / RODZICA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AEBE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CZYTELNY PODPIS ZAWODNIKA / RODZICA</w:t>
            </w:r>
          </w:p>
        </w:tc>
      </w:tr>
      <w:tr w:rsidR="00E2594B" w14:paraId="3415F6C2" w14:textId="77777777">
        <w:trPr>
          <w:trHeight w:val="652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14:paraId="53EDD236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3396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A82E38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401E798" w14:textId="77777777" w:rsidR="00E2594B" w:rsidRDefault="00000000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UWAGA!</w:t>
      </w:r>
    </w:p>
    <w:p w14:paraId="681E9678" w14:textId="77777777" w:rsidR="00E2594B" w:rsidRDefault="00E2594B">
      <w:pPr>
        <w:rPr>
          <w:rFonts w:ascii="Arial" w:eastAsia="Arial" w:hAnsi="Arial" w:cs="Arial"/>
          <w:b/>
          <w:color w:val="FF0000"/>
        </w:rPr>
      </w:pPr>
    </w:p>
    <w:p w14:paraId="787F7B24" w14:textId="77777777" w:rsidR="00E2594B" w:rsidRDefault="00000000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Formularz należy dostarczyć w dniu Turnieju. Brak formularza oznacza dyskwalifikację zawodnika.</w:t>
      </w:r>
    </w:p>
    <w:p w14:paraId="4DA41674" w14:textId="77777777" w:rsidR="00E2594B" w:rsidRDefault="00E2594B">
      <w:pPr>
        <w:rPr>
          <w:rFonts w:ascii="Arial" w:eastAsia="Arial" w:hAnsi="Arial" w:cs="Arial"/>
          <w:b/>
        </w:rPr>
      </w:pPr>
    </w:p>
    <w:p w14:paraId="2AFE3C14" w14:textId="77777777" w:rsidR="00E2594B" w:rsidRDefault="00E2594B">
      <w:pPr>
        <w:rPr>
          <w:rFonts w:ascii="Arial" w:eastAsia="Arial" w:hAnsi="Arial" w:cs="Arial"/>
          <w:b/>
        </w:rPr>
      </w:pPr>
    </w:p>
    <w:p w14:paraId="7653A03B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136F6E4" w14:textId="77777777" w:rsidR="00E2594B" w:rsidRDefault="00000000">
      <w:pPr>
        <w:rPr>
          <w:rFonts w:ascii="Arial" w:eastAsia="Arial" w:hAnsi="Arial" w:cs="Arial"/>
          <w:b/>
        </w:rPr>
      </w:pPr>
      <w:r>
        <w:br w:type="page"/>
      </w:r>
    </w:p>
    <w:p w14:paraId="34AA3B42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INFORMACJA </w:t>
      </w:r>
    </w:p>
    <w:p w14:paraId="01B00FD3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PRZETWARZANIU DANYCH OSOBOWYCH</w:t>
      </w:r>
    </w:p>
    <w:p w14:paraId="5A5BBD26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743270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Niniejszym na podstawie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 dalej jako: „RODO” informujemy Panią/Pana, że przetwarzamy Pani/Pana dane osobowe. Szczegóły tego dotyczące znajdują się poniżej:</w:t>
      </w:r>
    </w:p>
    <w:p w14:paraId="60BFBA64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Administratorzy danych osobowych: STOWARZYSZENIE ESPORT POLSKA. Adres siedziby: Akademii Umiejętności 68/24, 43-300 Bielsko-Biała, Polska.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Link: </w:t>
      </w:r>
      <w:hyperlink r:id="rId7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https://rejestr.io/krs/639135/stowarzyszenie-esport-polska</w:t>
        </w:r>
      </w:hyperlink>
    </w:p>
    <w:p w14:paraId="365E8803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394B454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Cele i podstawy przetwarzania: na podstawie Pana/Pani zgody (art. 6 ust. 1 lit. a  RODO), cele marketingowe, na podstawie Pana/Pani zgody (art. 6 ust. 1 lit. a RODO), cele archiwalne (dowodowe) dla zabezpieczenia informacji na wypadek prawnej potrzeby wykazania faktów przez Administratorów, co jest ich prawnie uzasadnionym interesem (art. 6 ust. 1 lit. f RODO), cele ewentualnego ustalenia, dochodzenia lub obrony przed roszczeniami skierowanymi wobec Administratorów, co jest ich prawnie uzasadnionym interesem (art. 6 ust. 1 lit. f RODO), cele określania jakości produktów i usług dostarczanych przez Administratorów, co jest ich prawnie uzasadnionym interesem (art. 6 ust. 1 lit. f RODO).</w:t>
      </w:r>
    </w:p>
    <w:p w14:paraId="5AD6E12B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Odbiorcy danych: Pani/Pana dane osobowe możemy przekazać personelowi pracowniczemu oraz podmiotom współpracującym, tj. firmom prawniczym, księgowym i informatycznym.</w:t>
      </w:r>
    </w:p>
    <w:p w14:paraId="0089029F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Okres przechowywania danych: Pani/Pana dane osobowe złożone w oświadczeniu będą przechowywane przez okres niezbędny i uwzględniający cele oraz podstawy przetwarzania jednak nie dłużej niż 10 lat od chwili wydania Panu/Pani nagrody.</w:t>
      </w:r>
    </w:p>
    <w:p w14:paraId="233632A1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Pani/Pana prawa: prawo dostępu do swoich danych oraz otrzymania ich kopii, prawo do sprostowania (poprawiania swoich danych), prawo do usunięcia danych, w wypadku uznania przez Panią/Pana, że brak jest podstaw do ich przetwarzania można żądać ich usunięcia, prawo ograniczenia przetwarzania danych, w wypadku uznania przez Panią/Pana, że przetwarzane dane są nieprawidłowe, przetwarzane bezpodstawnie lub uznania, że są one Pani/Panu potrzebne do ustalenia, dochodzenia lub obrony roszczeń; lub na czas wniesionego przez Panią sprzeciwu względem przetwarzania danych, prawo do wniesienia sprzeciwu wobec przetwarzania danych: sprzeciw „marketingowy”, w sytuacji przetwarzania danych w celu prowadzenia marketingu bezpośredniego w tym celu; sprzeciw z uwagi na szczególną sytuację na podstawie prawnie uzasadnionego interesu w celach innych niż marketing bezpośredni, powinno się wówczas wskazać szczególną sytuację; w takich wypadkach dojdzie do zaprzestania przetwarzania danych przez Administratora, chyba że wykaże on, że podstawy przetwarzania danych są nadrzędny wobec Pani/Pana praw lub też że Pani/Pana dane są niezbędne do ustalenia, dochodzenia lub obrony roszczeń, prawo do przenoszenia danych; ma Pani/Pan prawo otrzymać od Administratora w ustrukturyzowanym, powszechnym formacie nadającym się do odczytu maszynowego, dane osobowe Pani/Pana dotyczące, które nam Pani/Pan dostarczyła na podstawie umowy lub zgody; ma Pani/Pan prawo zlecić Administratorowi przesłanie tych danych bezpośrednio innemu podmiotowi; prawo do wniesienia skargi do organu nadzorczego; ma Pani/Pan prawo złożyć skargę do Prezesa Urzędu Ochrony Danych Osobowych lub innego właściwego organu nadzorczego w wypadku uznania, że dane te są przetwarzane przez Administratora w sposób niezgodny z prawem; prawo do cofnięcia zgody na przetwarzanie danych osobowych; w każdej chwili ma Pani/Pan prawo cofnięcia zgody na przetwarzanie tych danych osobowych, które są przetwarzane na podstawie zgody; cofnięcie zgody nie wpływa na zgodność z prawem przetwarzania, którego dokonano na podstawie Pani/Pana zgody przed jej wycofaniem.</w:t>
      </w:r>
    </w:p>
    <w:p w14:paraId="71410C0D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783197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Otrzymano, Bielsko-Biała dn.      ………………..</w:t>
      </w:r>
    </w:p>
    <w:p w14:paraId="09134E71" w14:textId="77777777" w:rsidR="00E2594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tbl>
      <w:tblPr>
        <w:tblStyle w:val="a1"/>
        <w:tblW w:w="9050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4485"/>
        <w:gridCol w:w="4565"/>
      </w:tblGrid>
      <w:tr w:rsidR="00E2594B" w14:paraId="2C1AE454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FDB2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NAZWISKO ZAWODNIKA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BCA" w14:textId="77777777" w:rsidR="00E259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CZYTELNY PODPIS ZAWODNIKA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LUB RODZICA</w:t>
            </w:r>
          </w:p>
        </w:tc>
      </w:tr>
      <w:tr w:rsidR="00E2594B" w14:paraId="72480A4F" w14:textId="77777777"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14:paraId="1EB62C61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521D" w14:textId="77777777" w:rsidR="00E2594B" w:rsidRDefault="00E25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0687E" w14:textId="77777777" w:rsidR="00E2594B" w:rsidRDefault="00E259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E25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8420" w14:textId="77777777" w:rsidR="00374F37" w:rsidRDefault="00374F37">
      <w:r>
        <w:separator/>
      </w:r>
    </w:p>
  </w:endnote>
  <w:endnote w:type="continuationSeparator" w:id="0">
    <w:p w14:paraId="63BB1EEE" w14:textId="77777777" w:rsidR="00374F37" w:rsidRDefault="0037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568F" w14:textId="77777777" w:rsidR="00E2594B" w:rsidRDefault="00E25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BF04" w14:textId="77777777" w:rsidR="00E2594B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153E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15C6" w14:textId="77777777" w:rsidR="00E2594B" w:rsidRDefault="00E25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4FC2" w14:textId="77777777" w:rsidR="00374F37" w:rsidRDefault="00374F37">
      <w:r>
        <w:separator/>
      </w:r>
    </w:p>
  </w:footnote>
  <w:footnote w:type="continuationSeparator" w:id="0">
    <w:p w14:paraId="690F4B4B" w14:textId="77777777" w:rsidR="00374F37" w:rsidRDefault="0037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4D48" w14:textId="77777777" w:rsidR="00E2594B" w:rsidRDefault="00E25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9324" w14:textId="77777777" w:rsidR="00E2594B" w:rsidRDefault="00000000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B13D862" wp14:editId="73612242">
          <wp:extent cx="1105217" cy="11052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217" cy="1105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825E" w14:textId="77777777" w:rsidR="00E2594B" w:rsidRDefault="00E25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B12"/>
    <w:multiLevelType w:val="multilevel"/>
    <w:tmpl w:val="C9821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" w15:restartNumberingAfterBreak="0">
    <w:nsid w:val="3AC66BB0"/>
    <w:multiLevelType w:val="multilevel"/>
    <w:tmpl w:val="1DA0D1BE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 w16cid:durableId="886603175">
    <w:abstractNumId w:val="0"/>
  </w:num>
  <w:num w:numId="2" w16cid:durableId="114249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4B"/>
    <w:rsid w:val="00374F37"/>
    <w:rsid w:val="00C153E2"/>
    <w:rsid w:val="00E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27A6"/>
  <w15:docId w15:val="{185BED6E-B95E-4647-B2DB-A07394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jestr.io/krs/639135/stowarzyszenie-esport-pols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tomasdivius</dc:creator>
  <cp:lastModifiedBy>Tomasz Kowalik</cp:lastModifiedBy>
  <cp:revision>2</cp:revision>
  <dcterms:created xsi:type="dcterms:W3CDTF">2023-11-22T19:10:00Z</dcterms:created>
  <dcterms:modified xsi:type="dcterms:W3CDTF">2023-11-22T19:10:00Z</dcterms:modified>
</cp:coreProperties>
</file>